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F2AA" w14:textId="672B5755" w:rsidR="008C3751" w:rsidRPr="008C3751" w:rsidRDefault="008C3751" w:rsidP="008C3751">
      <w:pPr>
        <w:jc w:val="center"/>
        <w:rPr>
          <w:sz w:val="28"/>
          <w:szCs w:val="28"/>
          <w:u w:val="single"/>
        </w:rPr>
      </w:pPr>
      <w:bookmarkStart w:id="0" w:name="_Hlk174023371"/>
      <w:r w:rsidRPr="008C3751">
        <w:rPr>
          <w:sz w:val="28"/>
          <w:szCs w:val="28"/>
          <w:u w:val="single"/>
        </w:rPr>
        <w:t>Lesson Questions</w:t>
      </w:r>
    </w:p>
    <w:p w14:paraId="7C45BFCA" w14:textId="77777777" w:rsidR="008C3751" w:rsidRDefault="008C3751" w:rsidP="008C3751"/>
    <w:p w14:paraId="0BEAB5D8" w14:textId="27826046" w:rsidR="008C3751" w:rsidRDefault="008C3751" w:rsidP="008C3751">
      <w:pPr>
        <w:rPr>
          <w:sz w:val="28"/>
          <w:szCs w:val="28"/>
        </w:rPr>
      </w:pPr>
      <w:r w:rsidRPr="008C3751">
        <w:rPr>
          <w:sz w:val="28"/>
          <w:szCs w:val="28"/>
        </w:rPr>
        <w:t xml:space="preserve">1. Compare </w:t>
      </w:r>
      <w:r w:rsidR="00E43AFC">
        <w:rPr>
          <w:sz w:val="28"/>
          <w:szCs w:val="28"/>
        </w:rPr>
        <w:t>the historic t</w:t>
      </w:r>
      <w:r w:rsidRPr="008C3751">
        <w:rPr>
          <w:sz w:val="28"/>
          <w:szCs w:val="28"/>
        </w:rPr>
        <w:t xml:space="preserve">rail Map with current Google </w:t>
      </w:r>
      <w:r w:rsidR="00E43AFC">
        <w:rPr>
          <w:sz w:val="28"/>
          <w:szCs w:val="28"/>
        </w:rPr>
        <w:t>m</w:t>
      </w:r>
      <w:r w:rsidRPr="008C3751">
        <w:rPr>
          <w:sz w:val="28"/>
          <w:szCs w:val="28"/>
        </w:rPr>
        <w:t>ap of the same area. Which two highways are close to the original Mountain and Cimarron routes?</w:t>
      </w:r>
    </w:p>
    <w:p w14:paraId="1A4A0608" w14:textId="77777777" w:rsidR="008C3751" w:rsidRPr="008C3751" w:rsidRDefault="008C3751" w:rsidP="008C3751">
      <w:pPr>
        <w:rPr>
          <w:sz w:val="28"/>
          <w:szCs w:val="28"/>
        </w:rPr>
      </w:pPr>
    </w:p>
    <w:p w14:paraId="464ED2CB" w14:textId="7701F054" w:rsidR="008C3751" w:rsidRDefault="008C3751" w:rsidP="008C3751">
      <w:pPr>
        <w:rPr>
          <w:sz w:val="28"/>
          <w:szCs w:val="28"/>
        </w:rPr>
      </w:pPr>
      <w:r w:rsidRPr="008C3751">
        <w:rPr>
          <w:sz w:val="28"/>
          <w:szCs w:val="28"/>
        </w:rPr>
        <w:t xml:space="preserve">2. Which </w:t>
      </w:r>
      <w:r w:rsidR="00E43AFC">
        <w:rPr>
          <w:sz w:val="28"/>
          <w:szCs w:val="28"/>
        </w:rPr>
        <w:t>highway from question 1</w:t>
      </w:r>
      <w:r w:rsidRPr="008C3751">
        <w:rPr>
          <w:sz w:val="28"/>
          <w:szCs w:val="28"/>
        </w:rPr>
        <w:t xml:space="preserve"> is closer to the original</w:t>
      </w:r>
      <w:r w:rsidR="00E43AFC">
        <w:rPr>
          <w:sz w:val="28"/>
          <w:szCs w:val="28"/>
        </w:rPr>
        <w:t xml:space="preserve"> route</w:t>
      </w:r>
      <w:r w:rsidRPr="008C3751">
        <w:rPr>
          <w:sz w:val="28"/>
          <w:szCs w:val="28"/>
        </w:rPr>
        <w:t xml:space="preserve">? </w:t>
      </w:r>
    </w:p>
    <w:p w14:paraId="432C4D08" w14:textId="77777777" w:rsidR="008C3751" w:rsidRPr="008C3751" w:rsidRDefault="008C3751" w:rsidP="008C3751">
      <w:pPr>
        <w:rPr>
          <w:sz w:val="28"/>
          <w:szCs w:val="28"/>
        </w:rPr>
      </w:pPr>
    </w:p>
    <w:p w14:paraId="58F99FD8" w14:textId="54D0CD95" w:rsidR="008C3751" w:rsidRDefault="008C3751" w:rsidP="008C3751">
      <w:pPr>
        <w:rPr>
          <w:sz w:val="28"/>
          <w:szCs w:val="28"/>
        </w:rPr>
      </w:pPr>
      <w:r w:rsidRPr="008C3751">
        <w:rPr>
          <w:sz w:val="28"/>
          <w:szCs w:val="28"/>
        </w:rPr>
        <w:t>3. What other natural feature</w:t>
      </w:r>
      <w:r w:rsidR="00E43AFC">
        <w:rPr>
          <w:sz w:val="28"/>
          <w:szCs w:val="28"/>
        </w:rPr>
        <w:t>(s)</w:t>
      </w:r>
      <w:r w:rsidRPr="008C3751">
        <w:rPr>
          <w:sz w:val="28"/>
          <w:szCs w:val="28"/>
        </w:rPr>
        <w:t xml:space="preserve"> do these routes cross?</w:t>
      </w:r>
    </w:p>
    <w:p w14:paraId="6D2B6559" w14:textId="77777777" w:rsidR="008C3751" w:rsidRPr="008C3751" w:rsidRDefault="008C3751" w:rsidP="008C3751">
      <w:pPr>
        <w:rPr>
          <w:sz w:val="28"/>
          <w:szCs w:val="28"/>
        </w:rPr>
      </w:pPr>
    </w:p>
    <w:p w14:paraId="7B760319" w14:textId="77777777" w:rsidR="008C3751" w:rsidRDefault="008C3751" w:rsidP="008C3751">
      <w:pPr>
        <w:rPr>
          <w:sz w:val="28"/>
          <w:szCs w:val="28"/>
        </w:rPr>
      </w:pPr>
      <w:r w:rsidRPr="008C3751">
        <w:rPr>
          <w:sz w:val="28"/>
          <w:szCs w:val="28"/>
        </w:rPr>
        <w:t xml:space="preserve">4. How are rivers both a positive and a negative feature to travelers? </w:t>
      </w:r>
    </w:p>
    <w:p w14:paraId="73291D6B" w14:textId="77777777" w:rsidR="008C3751" w:rsidRDefault="008C3751" w:rsidP="008C3751">
      <w:pPr>
        <w:rPr>
          <w:sz w:val="28"/>
          <w:szCs w:val="28"/>
        </w:rPr>
      </w:pPr>
    </w:p>
    <w:p w14:paraId="2963FA1A" w14:textId="77777777" w:rsidR="008C3751" w:rsidRPr="008C3751" w:rsidRDefault="008C3751" w:rsidP="008C3751">
      <w:pPr>
        <w:rPr>
          <w:sz w:val="28"/>
          <w:szCs w:val="28"/>
        </w:rPr>
      </w:pPr>
    </w:p>
    <w:p w14:paraId="7961C9EB" w14:textId="4BAD6901" w:rsidR="008C3751" w:rsidRPr="008C3751" w:rsidRDefault="008C3751" w:rsidP="008C3751">
      <w:pPr>
        <w:rPr>
          <w:sz w:val="28"/>
          <w:szCs w:val="28"/>
        </w:rPr>
      </w:pPr>
      <w:r w:rsidRPr="008C3751">
        <w:rPr>
          <w:sz w:val="28"/>
          <w:szCs w:val="28"/>
        </w:rPr>
        <w:t>5. Look up the distance between Independence, MO and Santa Fe, NM.</w:t>
      </w:r>
      <w:r w:rsidRPr="008C3751">
        <w:rPr>
          <w:color w:val="538135" w:themeColor="accent6" w:themeShade="BF"/>
          <w:sz w:val="28"/>
          <w:szCs w:val="28"/>
        </w:rPr>
        <w:t xml:space="preserve"> </w:t>
      </w:r>
      <w:r w:rsidRPr="008C3751">
        <w:rPr>
          <w:sz w:val="28"/>
          <w:szCs w:val="28"/>
        </w:rPr>
        <w:t>Using 12 miles per day as an average, how many days would it take a traveler to reach either end of the trail?</w:t>
      </w:r>
    </w:p>
    <w:bookmarkEnd w:id="0"/>
    <w:p w14:paraId="4BA20C29" w14:textId="77777777" w:rsidR="008C3751" w:rsidRDefault="008C3751"/>
    <w:p w14:paraId="37BB2781" w14:textId="77777777" w:rsidR="008C3751" w:rsidRDefault="008C3751"/>
    <w:p w14:paraId="429A2960" w14:textId="77777777" w:rsidR="008C3751" w:rsidRDefault="008C3751"/>
    <w:p w14:paraId="2FAC0D85" w14:textId="77777777" w:rsidR="008C3751" w:rsidRDefault="008C3751"/>
    <w:p w14:paraId="75FF5F61" w14:textId="77777777" w:rsidR="008C3751" w:rsidRDefault="008C3751"/>
    <w:p w14:paraId="22569B63" w14:textId="77777777" w:rsidR="008C3751" w:rsidRDefault="008C3751" w:rsidP="008C3751"/>
    <w:p w14:paraId="18363287" w14:textId="77777777" w:rsidR="008C3751" w:rsidRDefault="008C3751"/>
    <w:sectPr w:rsidR="008C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51"/>
    <w:rsid w:val="008C3751"/>
    <w:rsid w:val="00E43AFC"/>
    <w:rsid w:val="00E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8FD7"/>
  <w15:chartTrackingRefBased/>
  <w15:docId w15:val="{3D5E9FC4-A079-429C-8689-06E2BA10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75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2</cp:revision>
  <dcterms:created xsi:type="dcterms:W3CDTF">2024-08-08T21:48:00Z</dcterms:created>
  <dcterms:modified xsi:type="dcterms:W3CDTF">2024-08-08T21:48:00Z</dcterms:modified>
</cp:coreProperties>
</file>